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6B70" w14:textId="77777777" w:rsidR="00EB3F64" w:rsidRDefault="00EB3F64" w:rsidP="002D0C57">
      <w:pPr>
        <w:spacing w:line="0" w:lineRule="atLeas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上海市公共安全</w:t>
      </w:r>
      <w:r w:rsidR="00DB55F6">
        <w:rPr>
          <w:rFonts w:ascii="仿宋" w:eastAsia="仿宋" w:hAnsi="仿宋" w:hint="eastAsia"/>
          <w:b/>
          <w:sz w:val="28"/>
          <w:szCs w:val="28"/>
        </w:rPr>
        <w:t>教育</w:t>
      </w:r>
      <w:r>
        <w:rPr>
          <w:rFonts w:ascii="仿宋" w:eastAsia="仿宋" w:hAnsi="仿宋" w:hint="eastAsia"/>
          <w:b/>
          <w:sz w:val="28"/>
          <w:szCs w:val="28"/>
        </w:rPr>
        <w:t>实训基地人身意外</w:t>
      </w:r>
      <w:r w:rsidRPr="00BB6547">
        <w:rPr>
          <w:rFonts w:ascii="仿宋" w:eastAsia="仿宋" w:hAnsi="仿宋" w:hint="eastAsia"/>
          <w:b/>
          <w:sz w:val="28"/>
          <w:szCs w:val="28"/>
        </w:rPr>
        <w:t>伤害事故</w:t>
      </w:r>
    </w:p>
    <w:p w14:paraId="1CFAAA5D" w14:textId="77777777" w:rsidR="00E75151" w:rsidRPr="00BB6547" w:rsidRDefault="00280500" w:rsidP="002D0C57">
      <w:pPr>
        <w:spacing w:line="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BB6547">
        <w:rPr>
          <w:rFonts w:ascii="仿宋" w:eastAsia="仿宋" w:hAnsi="仿宋" w:hint="eastAsia"/>
          <w:b/>
          <w:sz w:val="28"/>
          <w:szCs w:val="28"/>
        </w:rPr>
        <w:t>处置流程</w:t>
      </w:r>
      <w:r w:rsidR="002D4F82">
        <w:rPr>
          <w:rFonts w:ascii="仿宋" w:eastAsia="仿宋" w:hAnsi="仿宋" w:hint="eastAsia"/>
          <w:b/>
          <w:sz w:val="28"/>
          <w:szCs w:val="28"/>
        </w:rPr>
        <w:t>告知书</w:t>
      </w:r>
    </w:p>
    <w:p w14:paraId="5766833B" w14:textId="77777777" w:rsidR="006B404C" w:rsidRDefault="006B404C" w:rsidP="008978F5">
      <w:pPr>
        <w:spacing w:line="0" w:lineRule="atLeas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各学校</w:t>
      </w:r>
      <w:r w:rsidR="00AF4817">
        <w:rPr>
          <w:rFonts w:ascii="仿宋" w:eastAsia="仿宋" w:hAnsi="仿宋" w:hint="eastAsia"/>
          <w:sz w:val="28"/>
          <w:szCs w:val="28"/>
        </w:rPr>
        <w:t>（团队）</w:t>
      </w:r>
      <w:r>
        <w:rPr>
          <w:rFonts w:ascii="仿宋" w:eastAsia="仿宋" w:hAnsi="仿宋" w:hint="eastAsia"/>
          <w:sz w:val="28"/>
          <w:szCs w:val="28"/>
        </w:rPr>
        <w:t>负责人：</w:t>
      </w:r>
    </w:p>
    <w:p w14:paraId="12C55949" w14:textId="77777777" w:rsidR="00280500" w:rsidRPr="00BB6547" w:rsidRDefault="00735810" w:rsidP="008978F5">
      <w:pPr>
        <w:spacing w:line="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为确保参加公共安全</w:t>
      </w:r>
      <w:r w:rsidR="00B310AF">
        <w:rPr>
          <w:rFonts w:ascii="仿宋" w:eastAsia="仿宋" w:hAnsi="仿宋" w:hint="eastAsia"/>
          <w:sz w:val="28"/>
          <w:szCs w:val="28"/>
        </w:rPr>
        <w:t>教育</w:t>
      </w:r>
      <w:r>
        <w:rPr>
          <w:rFonts w:ascii="仿宋" w:eastAsia="仿宋" w:hAnsi="仿宋" w:hint="eastAsia"/>
          <w:sz w:val="28"/>
          <w:szCs w:val="28"/>
        </w:rPr>
        <w:t>实训人员</w:t>
      </w:r>
      <w:r w:rsidR="00B310AF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身体健康，</w:t>
      </w:r>
      <w:r w:rsidR="00B310AF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发生突发意外伤害事故</w:t>
      </w:r>
      <w:r w:rsidR="00B310AF"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能够快速、有效处理，依据</w:t>
      </w:r>
      <w:r w:rsidR="00EB3F64">
        <w:rPr>
          <w:rFonts w:ascii="仿宋" w:eastAsia="仿宋" w:hAnsi="仿宋" w:hint="eastAsia"/>
          <w:sz w:val="28"/>
          <w:szCs w:val="28"/>
        </w:rPr>
        <w:t>上海市青少年校外活动营地——东方绿舟后勤服务保障标准，</w:t>
      </w:r>
      <w:r w:rsidR="00B310AF">
        <w:rPr>
          <w:rFonts w:ascii="仿宋" w:eastAsia="仿宋" w:hAnsi="仿宋" w:hint="eastAsia"/>
          <w:sz w:val="28"/>
          <w:szCs w:val="28"/>
        </w:rPr>
        <w:t>按以下流程处置</w:t>
      </w:r>
      <w:r w:rsidR="006B404C">
        <w:rPr>
          <w:rFonts w:ascii="仿宋" w:eastAsia="仿宋" w:hAnsi="仿宋" w:hint="eastAsia"/>
          <w:sz w:val="28"/>
          <w:szCs w:val="28"/>
        </w:rPr>
        <w:t>：</w:t>
      </w:r>
      <w:r w:rsidR="00280500" w:rsidRPr="00BB6547">
        <w:rPr>
          <w:rFonts w:ascii="仿宋" w:eastAsia="仿宋" w:hAnsi="仿宋" w:hint="eastAsia"/>
          <w:sz w:val="28"/>
          <w:szCs w:val="28"/>
        </w:rPr>
        <w:t xml:space="preserve">    </w:t>
      </w:r>
    </w:p>
    <w:p w14:paraId="37FEF9BF" w14:textId="77777777" w:rsidR="006B404C" w:rsidRDefault="002D4F82" w:rsidP="008978F5">
      <w:pPr>
        <w:spacing w:line="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6B404C">
        <w:rPr>
          <w:rFonts w:ascii="仿宋" w:eastAsia="仿宋" w:hAnsi="仿宋" w:hint="eastAsia"/>
          <w:sz w:val="28"/>
          <w:szCs w:val="28"/>
        </w:rPr>
        <w:t>查看伤情</w:t>
      </w:r>
    </w:p>
    <w:p w14:paraId="4BBFDF04" w14:textId="77777777" w:rsidR="00280500" w:rsidRDefault="00BB6547" w:rsidP="008978F5">
      <w:pPr>
        <w:spacing w:line="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发生意外情况后，现场组织老师</w:t>
      </w:r>
      <w:r w:rsidR="00B310AF">
        <w:rPr>
          <w:rFonts w:ascii="仿宋" w:eastAsia="仿宋" w:hAnsi="仿宋" w:hint="eastAsia"/>
          <w:sz w:val="28"/>
          <w:szCs w:val="28"/>
        </w:rPr>
        <w:t>/随队老师</w:t>
      </w:r>
      <w:r w:rsidR="002D4F82">
        <w:rPr>
          <w:rFonts w:ascii="仿宋" w:eastAsia="仿宋" w:hAnsi="仿宋" w:hint="eastAsia"/>
          <w:sz w:val="28"/>
          <w:szCs w:val="28"/>
        </w:rPr>
        <w:t>要</w:t>
      </w:r>
      <w:r>
        <w:rPr>
          <w:rFonts w:ascii="仿宋" w:eastAsia="仿宋" w:hAnsi="仿宋" w:hint="eastAsia"/>
          <w:sz w:val="28"/>
          <w:szCs w:val="28"/>
        </w:rPr>
        <w:t>立即查看伤情，通过观察、询问伤者初步判断伤情严重程度</w:t>
      </w:r>
      <w:r w:rsidR="006B404C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如有异物插入身体、疑似骨折</w:t>
      </w:r>
      <w:r w:rsidR="00B310AF">
        <w:rPr>
          <w:rFonts w:ascii="仿宋" w:eastAsia="仿宋" w:hAnsi="仿宋" w:hint="eastAsia"/>
          <w:sz w:val="28"/>
          <w:szCs w:val="28"/>
        </w:rPr>
        <w:t>等情况</w:t>
      </w:r>
      <w:r>
        <w:rPr>
          <w:rFonts w:ascii="仿宋" w:eastAsia="仿宋" w:hAnsi="仿宋" w:hint="eastAsia"/>
          <w:sz w:val="28"/>
          <w:szCs w:val="28"/>
        </w:rPr>
        <w:t>请勿擅自拨出异物或移动伤者</w:t>
      </w:r>
      <w:r w:rsidR="006B404C">
        <w:rPr>
          <w:rFonts w:ascii="仿宋" w:eastAsia="仿宋" w:hAnsi="仿宋" w:hint="eastAsia"/>
          <w:sz w:val="28"/>
          <w:szCs w:val="28"/>
        </w:rPr>
        <w:t>，避免造成二次伤害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ADB72FF" w14:textId="77777777" w:rsidR="006B404C" w:rsidRDefault="002D4F82" w:rsidP="008978F5">
      <w:pPr>
        <w:spacing w:line="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6B404C">
        <w:rPr>
          <w:rFonts w:ascii="仿宋" w:eastAsia="仿宋" w:hAnsi="仿宋" w:hint="eastAsia"/>
          <w:sz w:val="28"/>
          <w:szCs w:val="28"/>
        </w:rPr>
        <w:t>立即报告</w:t>
      </w:r>
    </w:p>
    <w:p w14:paraId="6FD7729B" w14:textId="77777777" w:rsidR="002D0C57" w:rsidRDefault="006B404C" w:rsidP="008978F5">
      <w:pPr>
        <w:spacing w:line="0" w:lineRule="atLeast"/>
        <w:ind w:firstLine="555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</w:t>
      </w:r>
      <w:r w:rsidR="00B310AF"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 w:hint="eastAsia"/>
          <w:sz w:val="28"/>
          <w:szCs w:val="28"/>
        </w:rPr>
        <w:t>老师</w:t>
      </w:r>
      <w:r w:rsidR="00B310AF">
        <w:rPr>
          <w:rFonts w:ascii="仿宋" w:eastAsia="仿宋" w:hAnsi="仿宋" w:hint="eastAsia"/>
          <w:sz w:val="28"/>
          <w:szCs w:val="28"/>
        </w:rPr>
        <w:t>/</w:t>
      </w:r>
      <w:r w:rsidR="002D4F82">
        <w:rPr>
          <w:rFonts w:ascii="仿宋" w:eastAsia="仿宋" w:hAnsi="仿宋" w:hint="eastAsia"/>
          <w:sz w:val="28"/>
          <w:szCs w:val="28"/>
        </w:rPr>
        <w:t>随队老师</w:t>
      </w:r>
      <w:r>
        <w:rPr>
          <w:rFonts w:ascii="仿宋" w:eastAsia="仿宋" w:hAnsi="仿宋" w:hint="eastAsia"/>
          <w:sz w:val="28"/>
          <w:szCs w:val="28"/>
        </w:rPr>
        <w:t>通过初步观察伤情及伤者精神状况，</w:t>
      </w:r>
      <w:r w:rsidR="00B310AF">
        <w:rPr>
          <w:rFonts w:ascii="仿宋" w:eastAsia="仿宋" w:hAnsi="仿宋" w:hint="eastAsia"/>
          <w:sz w:val="28"/>
          <w:szCs w:val="28"/>
        </w:rPr>
        <w:t>分别</w:t>
      </w:r>
      <w:r>
        <w:rPr>
          <w:rFonts w:ascii="仿宋" w:eastAsia="仿宋" w:hAnsi="仿宋" w:hint="eastAsia"/>
          <w:sz w:val="28"/>
          <w:szCs w:val="28"/>
        </w:rPr>
        <w:t>向</w:t>
      </w:r>
      <w:r w:rsidR="00B310AF">
        <w:rPr>
          <w:rFonts w:ascii="仿宋" w:eastAsia="仿宋" w:hAnsi="仿宋" w:hint="eastAsia"/>
          <w:sz w:val="28"/>
          <w:szCs w:val="28"/>
        </w:rPr>
        <w:t>各自</w:t>
      </w:r>
      <w:r w:rsidR="00D27096">
        <w:rPr>
          <w:rFonts w:ascii="仿宋" w:eastAsia="仿宋" w:hAnsi="仿宋" w:hint="eastAsia"/>
          <w:sz w:val="28"/>
          <w:szCs w:val="28"/>
        </w:rPr>
        <w:t>组织活动负责人报告</w:t>
      </w:r>
      <w:r w:rsidR="00B310AF">
        <w:rPr>
          <w:rFonts w:ascii="仿宋" w:eastAsia="仿宋" w:hAnsi="仿宋" w:hint="eastAsia"/>
          <w:sz w:val="28"/>
          <w:szCs w:val="28"/>
        </w:rPr>
        <w:t>，</w:t>
      </w:r>
      <w:r w:rsidR="002D4F82">
        <w:rPr>
          <w:rFonts w:ascii="仿宋" w:eastAsia="仿宋" w:hAnsi="仿宋" w:hint="eastAsia"/>
          <w:sz w:val="28"/>
          <w:szCs w:val="28"/>
        </w:rPr>
        <w:t>报告中需说明时间、地点、伤者班级、姓名、发生什么事故等关键信息</w:t>
      </w:r>
      <w:r w:rsidR="00D27096">
        <w:rPr>
          <w:rFonts w:ascii="仿宋" w:eastAsia="仿宋" w:hAnsi="仿宋" w:hint="eastAsia"/>
          <w:sz w:val="28"/>
          <w:szCs w:val="28"/>
        </w:rPr>
        <w:t>，</w:t>
      </w:r>
      <w:r w:rsidR="00AF4817">
        <w:rPr>
          <w:rFonts w:ascii="仿宋" w:eastAsia="仿宋" w:hAnsi="仿宋" w:hint="eastAsia"/>
          <w:sz w:val="28"/>
          <w:szCs w:val="28"/>
        </w:rPr>
        <w:t>营地</w:t>
      </w:r>
      <w:r w:rsidR="00D27096">
        <w:rPr>
          <w:rFonts w:ascii="仿宋" w:eastAsia="仿宋" w:hAnsi="仿宋" w:hint="eastAsia"/>
          <w:sz w:val="28"/>
          <w:szCs w:val="28"/>
        </w:rPr>
        <w:t>组织者负责人</w:t>
      </w:r>
      <w:r w:rsidR="00AF4817">
        <w:rPr>
          <w:rFonts w:ascii="仿宋" w:eastAsia="仿宋" w:hAnsi="仿宋" w:hint="eastAsia"/>
          <w:sz w:val="28"/>
          <w:szCs w:val="28"/>
        </w:rPr>
        <w:t>/学校（团队）负责人</w:t>
      </w:r>
      <w:r w:rsidR="00D27096">
        <w:rPr>
          <w:rFonts w:ascii="仿宋" w:eastAsia="仿宋" w:hAnsi="仿宋" w:hint="eastAsia"/>
          <w:sz w:val="28"/>
          <w:szCs w:val="28"/>
        </w:rPr>
        <w:t>第一时间到达现场处理</w:t>
      </w:r>
      <w:r w:rsidR="00316202">
        <w:rPr>
          <w:rFonts w:ascii="仿宋" w:eastAsia="仿宋" w:hAnsi="仿宋" w:hint="eastAsia"/>
          <w:sz w:val="28"/>
          <w:szCs w:val="28"/>
        </w:rPr>
        <w:t>，</w:t>
      </w:r>
      <w:r w:rsidR="002D0C57">
        <w:rPr>
          <w:rFonts w:ascii="仿宋" w:eastAsia="仿宋" w:hAnsi="仿宋" w:hint="eastAsia"/>
          <w:sz w:val="28"/>
          <w:szCs w:val="28"/>
        </w:rPr>
        <w:t>依据伤情轻重采取医务室处理、转运就近医院处理等方式，伤情严重时拨打120医疗救助电话。</w:t>
      </w:r>
      <w:r w:rsidR="00316202">
        <w:rPr>
          <w:rFonts w:ascii="仿宋" w:eastAsia="仿宋" w:hAnsi="仿宋" w:hint="eastAsia"/>
          <w:sz w:val="28"/>
          <w:szCs w:val="28"/>
        </w:rPr>
        <w:t>处理结束，向营地提交书面情况说明备案</w:t>
      </w:r>
      <w:r w:rsidR="002D0C57">
        <w:rPr>
          <w:rFonts w:ascii="仿宋" w:eastAsia="仿宋" w:hAnsi="仿宋" w:hint="eastAsia"/>
          <w:sz w:val="28"/>
          <w:szCs w:val="28"/>
        </w:rPr>
        <w:t>。</w:t>
      </w:r>
    </w:p>
    <w:p w14:paraId="37549992" w14:textId="77777777" w:rsidR="00280500" w:rsidRDefault="002D4F82" w:rsidP="008978F5">
      <w:pPr>
        <w:spacing w:line="0" w:lineRule="atLeast"/>
        <w:ind w:firstLine="555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D27096">
        <w:rPr>
          <w:rFonts w:ascii="仿宋" w:eastAsia="仿宋" w:hAnsi="仿宋" w:hint="eastAsia"/>
          <w:sz w:val="28"/>
          <w:szCs w:val="28"/>
        </w:rPr>
        <w:t>通知家长</w:t>
      </w:r>
    </w:p>
    <w:p w14:paraId="43945A38" w14:textId="77777777" w:rsidR="00AF4817" w:rsidRDefault="00AF4817" w:rsidP="008978F5">
      <w:pPr>
        <w:spacing w:line="0" w:lineRule="atLeas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310AF">
        <w:rPr>
          <w:rFonts w:ascii="仿宋" w:eastAsia="仿宋" w:hAnsi="仿宋" w:hint="eastAsia"/>
          <w:sz w:val="28"/>
          <w:szCs w:val="28"/>
        </w:rPr>
        <w:t>学校（团队）老师通过电话的方式</w:t>
      </w:r>
      <w:r>
        <w:rPr>
          <w:rFonts w:ascii="仿宋" w:eastAsia="仿宋" w:hAnsi="仿宋" w:hint="eastAsia"/>
          <w:sz w:val="28"/>
          <w:szCs w:val="28"/>
        </w:rPr>
        <w:t>，如实向家长说清事发经过、伤者情况及现场处置结果，必要时</w:t>
      </w:r>
      <w:r w:rsidR="00B310AF">
        <w:rPr>
          <w:rFonts w:ascii="仿宋" w:eastAsia="仿宋" w:hAnsi="仿宋" w:hint="eastAsia"/>
          <w:sz w:val="28"/>
          <w:szCs w:val="28"/>
        </w:rPr>
        <w:t>可发送照片。如需</w:t>
      </w:r>
      <w:r>
        <w:rPr>
          <w:rFonts w:ascii="仿宋" w:eastAsia="仿宋" w:hAnsi="仿宋" w:hint="eastAsia"/>
          <w:sz w:val="28"/>
          <w:szCs w:val="28"/>
        </w:rPr>
        <w:t>家长前往医院</w:t>
      </w:r>
      <w:r w:rsidR="00B310AF">
        <w:rPr>
          <w:rFonts w:ascii="仿宋" w:eastAsia="仿宋" w:hAnsi="仿宋" w:hint="eastAsia"/>
          <w:sz w:val="28"/>
          <w:szCs w:val="28"/>
        </w:rPr>
        <w:t>协助处置</w:t>
      </w:r>
      <w:r>
        <w:rPr>
          <w:rFonts w:ascii="仿宋" w:eastAsia="仿宋" w:hAnsi="仿宋" w:hint="eastAsia"/>
          <w:sz w:val="28"/>
          <w:szCs w:val="28"/>
        </w:rPr>
        <w:t>，说清汇合时间</w:t>
      </w:r>
      <w:r w:rsidR="00B310AF">
        <w:rPr>
          <w:rFonts w:ascii="仿宋" w:eastAsia="仿宋" w:hAnsi="仿宋" w:hint="eastAsia"/>
          <w:sz w:val="28"/>
          <w:szCs w:val="28"/>
        </w:rPr>
        <w:t>、地点、联系人和联系方式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D55EA91" w14:textId="77777777" w:rsidR="00D27096" w:rsidRDefault="002D4F82" w:rsidP="008978F5">
      <w:pPr>
        <w:spacing w:line="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7A19DB">
        <w:rPr>
          <w:rFonts w:ascii="仿宋" w:eastAsia="仿宋" w:hAnsi="仿宋" w:hint="eastAsia"/>
          <w:sz w:val="28"/>
          <w:szCs w:val="28"/>
        </w:rPr>
        <w:t>医疗</w:t>
      </w:r>
      <w:r w:rsidR="00AF4817">
        <w:rPr>
          <w:rFonts w:ascii="仿宋" w:eastAsia="仿宋" w:hAnsi="仿宋" w:hint="eastAsia"/>
          <w:sz w:val="28"/>
          <w:szCs w:val="28"/>
        </w:rPr>
        <w:t>处理</w:t>
      </w:r>
    </w:p>
    <w:p w14:paraId="54147672" w14:textId="77777777" w:rsidR="007A19DB" w:rsidRPr="00BB6547" w:rsidRDefault="007A19DB" w:rsidP="008978F5">
      <w:pPr>
        <w:spacing w:line="0" w:lineRule="atLeas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310AF">
        <w:rPr>
          <w:rFonts w:ascii="仿宋" w:eastAsia="仿宋" w:hAnsi="仿宋" w:hint="eastAsia"/>
          <w:sz w:val="28"/>
          <w:szCs w:val="28"/>
        </w:rPr>
        <w:t>发生意外情况后，</w:t>
      </w:r>
      <w:r w:rsidR="00BC56AB">
        <w:rPr>
          <w:rFonts w:ascii="仿宋" w:eastAsia="仿宋" w:hAnsi="仿宋" w:hint="eastAsia"/>
          <w:sz w:val="28"/>
          <w:szCs w:val="28"/>
        </w:rPr>
        <w:t>校方（团队）需安排专人陪同将伤者</w:t>
      </w:r>
      <w:r>
        <w:rPr>
          <w:rFonts w:ascii="仿宋" w:eastAsia="仿宋" w:hAnsi="仿宋" w:hint="eastAsia"/>
          <w:sz w:val="28"/>
          <w:szCs w:val="28"/>
        </w:rPr>
        <w:t>送医，发生的医疗费原则上由家长</w:t>
      </w:r>
      <w:r w:rsidR="00DB55F6">
        <w:rPr>
          <w:rFonts w:ascii="仿宋" w:eastAsia="仿宋" w:hAnsi="仿宋" w:hint="eastAsia"/>
          <w:sz w:val="28"/>
          <w:szCs w:val="28"/>
        </w:rPr>
        <w:t>先行支付，家长不在的情况下，可委托</w:t>
      </w:r>
      <w:r>
        <w:rPr>
          <w:rFonts w:ascii="仿宋" w:eastAsia="仿宋" w:hAnsi="仿宋" w:hint="eastAsia"/>
          <w:sz w:val="28"/>
          <w:szCs w:val="28"/>
        </w:rPr>
        <w:t>校方（团队）垫付。待治疗结束，</w:t>
      </w:r>
      <w:r w:rsidR="00316202">
        <w:rPr>
          <w:rFonts w:ascii="仿宋" w:eastAsia="仿宋" w:hAnsi="仿宋" w:hint="eastAsia"/>
          <w:sz w:val="28"/>
          <w:szCs w:val="28"/>
        </w:rPr>
        <w:t>学校（团队）与东方绿舟</w:t>
      </w:r>
      <w:r w:rsidR="00DB55F6">
        <w:rPr>
          <w:rFonts w:ascii="仿宋" w:eastAsia="仿宋" w:hAnsi="仿宋" w:hint="eastAsia"/>
          <w:sz w:val="28"/>
          <w:szCs w:val="28"/>
        </w:rPr>
        <w:t>友好协商</w:t>
      </w:r>
      <w:r w:rsidR="00316202">
        <w:rPr>
          <w:rFonts w:ascii="仿宋" w:eastAsia="仿宋" w:hAnsi="仿宋" w:hint="eastAsia"/>
          <w:sz w:val="28"/>
          <w:szCs w:val="28"/>
        </w:rPr>
        <w:t>，</w:t>
      </w:r>
      <w:r w:rsidR="00BC56AB">
        <w:rPr>
          <w:rFonts w:ascii="仿宋" w:eastAsia="仿宋" w:hAnsi="仿宋" w:hint="eastAsia"/>
          <w:sz w:val="28"/>
          <w:szCs w:val="28"/>
        </w:rPr>
        <w:t>按照</w:t>
      </w:r>
      <w:r w:rsidR="00DB55F6">
        <w:rPr>
          <w:rFonts w:ascii="仿宋" w:eastAsia="仿宋" w:hAnsi="仿宋" w:hint="eastAsia"/>
          <w:sz w:val="28"/>
          <w:szCs w:val="28"/>
        </w:rPr>
        <w:t>保险公司理赔相关手续</w:t>
      </w:r>
      <w:r w:rsidR="00316202">
        <w:rPr>
          <w:rFonts w:ascii="仿宋" w:eastAsia="仿宋" w:hAnsi="仿宋" w:hint="eastAsia"/>
          <w:sz w:val="28"/>
          <w:szCs w:val="28"/>
        </w:rPr>
        <w:t>，妥善</w:t>
      </w:r>
      <w:r w:rsidR="00BC56AB">
        <w:rPr>
          <w:rFonts w:ascii="仿宋" w:eastAsia="仿宋" w:hAnsi="仿宋" w:hint="eastAsia"/>
          <w:sz w:val="28"/>
          <w:szCs w:val="28"/>
        </w:rPr>
        <w:t>处置</w:t>
      </w:r>
      <w:r w:rsidR="00316202"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 w:hint="eastAsia"/>
          <w:sz w:val="28"/>
          <w:szCs w:val="28"/>
        </w:rPr>
        <w:t>医疗费用。</w:t>
      </w:r>
      <w:r w:rsidR="00DB55F6">
        <w:rPr>
          <w:rFonts w:ascii="仿宋" w:eastAsia="仿宋" w:hAnsi="仿宋" w:hint="eastAsia"/>
          <w:sz w:val="28"/>
          <w:szCs w:val="28"/>
        </w:rPr>
        <w:t>如有异议双方友好协商</w:t>
      </w:r>
      <w:r w:rsidR="00316202">
        <w:rPr>
          <w:rFonts w:ascii="仿宋" w:eastAsia="仿宋" w:hAnsi="仿宋" w:hint="eastAsia"/>
          <w:sz w:val="28"/>
          <w:szCs w:val="28"/>
        </w:rPr>
        <w:t>，必要时</w:t>
      </w:r>
      <w:r w:rsidR="00DB55F6">
        <w:rPr>
          <w:rFonts w:ascii="仿宋" w:eastAsia="仿宋" w:hAnsi="仿宋" w:hint="eastAsia"/>
          <w:sz w:val="28"/>
          <w:szCs w:val="28"/>
        </w:rPr>
        <w:t>可</w:t>
      </w:r>
      <w:r w:rsidR="00316202"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 w:hint="eastAsia"/>
          <w:sz w:val="28"/>
          <w:szCs w:val="28"/>
        </w:rPr>
        <w:t>司法</w:t>
      </w:r>
      <w:r w:rsidR="00316202">
        <w:rPr>
          <w:rFonts w:ascii="仿宋" w:eastAsia="仿宋" w:hAnsi="仿宋" w:hint="eastAsia"/>
          <w:sz w:val="28"/>
          <w:szCs w:val="28"/>
        </w:rPr>
        <w:t>途径解决。</w:t>
      </w:r>
    </w:p>
    <w:p w14:paraId="3010CEFA" w14:textId="77777777" w:rsidR="008E410C" w:rsidRDefault="00BC56AB" w:rsidP="008978F5">
      <w:pPr>
        <w:spacing w:line="0" w:lineRule="atLeas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东方绿舟</w:t>
      </w:r>
      <w:r w:rsidR="00A31C97">
        <w:rPr>
          <w:rFonts w:ascii="仿宋" w:eastAsia="仿宋" w:hAnsi="仿宋" w:hint="eastAsia"/>
          <w:sz w:val="28"/>
          <w:szCs w:val="28"/>
        </w:rPr>
        <w:t>保险服务咨询电话：59233000-3388（王老师）</w:t>
      </w:r>
    </w:p>
    <w:p w14:paraId="0FE12550" w14:textId="1F210B37" w:rsidR="00A31C97" w:rsidRDefault="00A31C97" w:rsidP="008978F5">
      <w:pPr>
        <w:spacing w:line="0" w:lineRule="atLeas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</w:t>
      </w:r>
      <w:r w:rsidR="008978F5">
        <w:rPr>
          <w:rFonts w:ascii="仿宋" w:eastAsia="仿宋" w:hAnsi="仿宋" w:hint="eastAsia"/>
          <w:sz w:val="28"/>
          <w:szCs w:val="28"/>
        </w:rPr>
        <w:t>青少年校外活动营地——东方绿舟</w:t>
      </w:r>
    </w:p>
    <w:p w14:paraId="4B613565" w14:textId="77777777" w:rsidR="00A31C97" w:rsidRPr="00A31C97" w:rsidRDefault="00A31C97" w:rsidP="008978F5">
      <w:pPr>
        <w:spacing w:line="0" w:lineRule="atLeast"/>
        <w:ind w:firstLineChars="1150" w:firstLine="32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="0073581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2023年1月1日</w:t>
      </w:r>
    </w:p>
    <w:sectPr w:rsidR="00A31C97" w:rsidRPr="00A3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DF81" w14:textId="77777777" w:rsidR="00B57E65" w:rsidRDefault="00B57E65" w:rsidP="002066D1">
      <w:pPr>
        <w:spacing w:after="0" w:line="240" w:lineRule="auto"/>
      </w:pPr>
      <w:r>
        <w:separator/>
      </w:r>
    </w:p>
  </w:endnote>
  <w:endnote w:type="continuationSeparator" w:id="0">
    <w:p w14:paraId="1F2BA152" w14:textId="77777777" w:rsidR="00B57E65" w:rsidRDefault="00B57E65" w:rsidP="0020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9042" w14:textId="77777777" w:rsidR="00B57E65" w:rsidRDefault="00B57E65" w:rsidP="002066D1">
      <w:pPr>
        <w:spacing w:after="0" w:line="240" w:lineRule="auto"/>
      </w:pPr>
      <w:r>
        <w:separator/>
      </w:r>
    </w:p>
  </w:footnote>
  <w:footnote w:type="continuationSeparator" w:id="0">
    <w:p w14:paraId="2360A9CA" w14:textId="77777777" w:rsidR="00B57E65" w:rsidRDefault="00B57E65" w:rsidP="0020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51"/>
    <w:rsid w:val="00071E22"/>
    <w:rsid w:val="002066D1"/>
    <w:rsid w:val="00280500"/>
    <w:rsid w:val="002D0C57"/>
    <w:rsid w:val="002D4F82"/>
    <w:rsid w:val="00316202"/>
    <w:rsid w:val="006B404C"/>
    <w:rsid w:val="00735810"/>
    <w:rsid w:val="007A19DB"/>
    <w:rsid w:val="008978F5"/>
    <w:rsid w:val="008D1AF1"/>
    <w:rsid w:val="008E410C"/>
    <w:rsid w:val="00A31C97"/>
    <w:rsid w:val="00AF4817"/>
    <w:rsid w:val="00B310AF"/>
    <w:rsid w:val="00B57E65"/>
    <w:rsid w:val="00BB6547"/>
    <w:rsid w:val="00BC56AB"/>
    <w:rsid w:val="00CD16DD"/>
    <w:rsid w:val="00D27096"/>
    <w:rsid w:val="00DB55F6"/>
    <w:rsid w:val="00E75151"/>
    <w:rsid w:val="00E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4C941"/>
  <w15:docId w15:val="{9948874F-DDFF-4839-ACF2-1B24C9DC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F1"/>
  </w:style>
  <w:style w:type="paragraph" w:styleId="1">
    <w:name w:val="heading 1"/>
    <w:basedOn w:val="a"/>
    <w:next w:val="a"/>
    <w:link w:val="10"/>
    <w:uiPriority w:val="9"/>
    <w:qFormat/>
    <w:rsid w:val="008D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D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D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D1A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8D1A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D1A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D1A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AF1"/>
    <w:rPr>
      <w:smallCaps/>
      <w:spacing w:val="5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8D1AF1"/>
    <w:rPr>
      <w:smallCap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8D1AF1"/>
    <w:rPr>
      <w:i/>
      <w:iCs/>
      <w:smallCaps/>
      <w:spacing w:val="5"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8D1AF1"/>
    <w:rPr>
      <w:b/>
      <w:bCs/>
      <w:spacing w:val="5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D1AF1"/>
    <w:rPr>
      <w:i/>
      <w:iCs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8D1A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标题 7 字符"/>
    <w:basedOn w:val="a0"/>
    <w:link w:val="7"/>
    <w:uiPriority w:val="9"/>
    <w:rsid w:val="008D1A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标题 8 字符"/>
    <w:basedOn w:val="a0"/>
    <w:link w:val="8"/>
    <w:uiPriority w:val="9"/>
    <w:rsid w:val="008D1AF1"/>
    <w:rPr>
      <w:b/>
      <w:bCs/>
      <w:color w:val="7F7F7F" w:themeColor="text1" w:themeTint="80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8D1A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D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8D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D1AF1"/>
    <w:rPr>
      <w:i/>
      <w:iCs/>
      <w:smallCaps/>
      <w:spacing w:val="10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D1AF1"/>
    <w:rPr>
      <w:b/>
      <w:bCs/>
    </w:rPr>
  </w:style>
  <w:style w:type="character" w:styleId="a8">
    <w:name w:val="Emphasis"/>
    <w:uiPriority w:val="20"/>
    <w:qFormat/>
    <w:rsid w:val="008D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D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D1AF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D1AF1"/>
    <w:rPr>
      <w:i/>
      <w:iCs/>
    </w:rPr>
  </w:style>
  <w:style w:type="character" w:customStyle="1" w:styleId="ac">
    <w:name w:val="引用 字符"/>
    <w:basedOn w:val="a0"/>
    <w:link w:val="ab"/>
    <w:uiPriority w:val="29"/>
    <w:rsid w:val="008D1AF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明显引用 字符"/>
    <w:basedOn w:val="a0"/>
    <w:link w:val="ad"/>
    <w:uiPriority w:val="30"/>
    <w:rsid w:val="008D1AF1"/>
    <w:rPr>
      <w:i/>
      <w:iCs/>
    </w:rPr>
  </w:style>
  <w:style w:type="character" w:styleId="af">
    <w:name w:val="Subtle Emphasis"/>
    <w:uiPriority w:val="19"/>
    <w:qFormat/>
    <w:rsid w:val="008D1AF1"/>
    <w:rPr>
      <w:i/>
      <w:iCs/>
    </w:rPr>
  </w:style>
  <w:style w:type="character" w:styleId="af0">
    <w:name w:val="Intense Emphasis"/>
    <w:uiPriority w:val="21"/>
    <w:qFormat/>
    <w:rsid w:val="008D1AF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D1AF1"/>
    <w:rPr>
      <w:smallCaps/>
    </w:rPr>
  </w:style>
  <w:style w:type="character" w:styleId="af2">
    <w:name w:val="Intense Reference"/>
    <w:uiPriority w:val="32"/>
    <w:qFormat/>
    <w:rsid w:val="008D1AF1"/>
    <w:rPr>
      <w:b/>
      <w:bCs/>
      <w:smallCaps/>
    </w:rPr>
  </w:style>
  <w:style w:type="character" w:styleId="af3">
    <w:name w:val="Book Title"/>
    <w:basedOn w:val="a0"/>
    <w:uiPriority w:val="33"/>
    <w:qFormat/>
    <w:rsid w:val="008D1AF1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D1AF1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206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2066D1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2066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206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民 潘</cp:lastModifiedBy>
  <cp:revision>3</cp:revision>
  <cp:lastPrinted>2023-05-04T05:52:00Z</cp:lastPrinted>
  <dcterms:created xsi:type="dcterms:W3CDTF">2023-05-04T06:52:00Z</dcterms:created>
  <dcterms:modified xsi:type="dcterms:W3CDTF">2023-05-04T06:53:00Z</dcterms:modified>
</cp:coreProperties>
</file>