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outlineLvl w:val="2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安全实训资料填写须知</w:t>
      </w:r>
      <w:bookmarkEnd w:id="0"/>
    </w:p>
    <w:p>
      <w:pPr>
        <w:numPr>
          <w:ilvl w:val="0"/>
          <w:numId w:val="1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实训基地预约（登记）表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》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按照双方约定详实填写相关内容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填写学校相关联系人和领队信息后，车队负责人会按照表中联系人提前3天左右进行车辆信息对接，如学校需要提前了解车辆信息可以直接电话联系车队负责人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（周老师：13321881892）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学校地址为车辆接送点，如有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多个校区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的话可以在该栏目中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分别填写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相应的位置，并标明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每个校区的班级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和人数。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少数民族栏目主要为统计当天就餐特殊要求的人数，如不需要特殊用餐可以不填，如有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特殊用餐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的请做好备注(如清真餐、素食等）。</w:t>
      </w:r>
    </w:p>
    <w:p>
      <w:pPr>
        <w:numPr>
          <w:ilvl w:val="0"/>
          <w:numId w:val="2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班级人数栏目填写需填写具体人数，便于实训教师了解班级人数和可能会涉及到的班级合并等情况。</w:t>
      </w:r>
    </w:p>
    <w:p>
      <w:pPr>
        <w:numPr>
          <w:ilvl w:val="0"/>
          <w:numId w:val="1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《学生信息登记表》填写注意事项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1.登记表的填写需包含学生姓名、年级、班级和身份证号码（外籍的填写护照号）。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2.实训基地将把该表格内容信息导入到平台，活动当天学生按照学校、班级、姓名逐步进行信息绑定后参与实训教学。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三、《上海市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初中生“8课时”安全实训协议书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》填写注意事项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1.协议书的第一行（甲方）和落款（甲方）需填写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学校全称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2.按照预计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所有能参加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安全实训的师生数填写人数栏。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3.费用栏按照学生数×100+教师数×65后填写合计费用及大写金额。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4.落款填写联系人和联系方式，落款日期暂不填写。</w:t>
      </w:r>
    </w:p>
    <w:p>
      <w:pPr>
        <w:numPr>
          <w:ilvl w:val="0"/>
          <w:numId w:val="0"/>
        </w:numPr>
        <w:adjustRightInd w:val="0"/>
        <w:spacing w:line="360" w:lineRule="auto"/>
        <w:jc w:val="both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5.该协议书双方确认后，先Word文档留存，纸质稿学校打印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一式四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份盖公章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（建议双面打印）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与活动当日带到实训基地并在签到处交接。</w:t>
      </w:r>
    </w:p>
    <w:p>
      <w:pPr>
        <w:adjustRightInd w:val="0"/>
        <w:spacing w:line="360" w:lineRule="auto"/>
        <w:jc w:val="both"/>
        <w:outlineLvl w:val="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协议书中合计费用为</w:t>
      </w: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预报人数的费用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，需要前期填写，活动当天我们按照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实际人数结算开具发票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（不是按照协议书上的预报金额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，双方确认好协议书后，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不建议更改协议书中的内容和人数、金额等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adjustRightInd w:val="0"/>
        <w:spacing w:line="360" w:lineRule="auto"/>
        <w:ind w:firstLine="560" w:firstLineChars="200"/>
        <w:jc w:val="both"/>
        <w:outlineLvl w:val="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上述三份文档填写后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建议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及时发送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给实训基地对接人（至少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一周以上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便于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及时走OA流程，提早做好前期各项工作，为此给您带来的不便敬请谅解！</w:t>
      </w:r>
    </w:p>
    <w:p/>
    <w:p/>
    <w:p/>
    <w:p>
      <w:pPr>
        <w:numPr>
          <w:ilvl w:val="0"/>
          <w:numId w:val="0"/>
        </w:numPr>
        <w:ind w:firstLine="3080" w:firstLineChars="1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上海市青少年校外活动营地——东方绿舟</w:t>
      </w:r>
    </w:p>
    <w:p>
      <w:pPr>
        <w:numPr>
          <w:ilvl w:val="0"/>
          <w:numId w:val="0"/>
        </w:numPr>
        <w:ind w:firstLine="3920" w:firstLineChars="14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上海市公共安全教育实训基地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DEC50"/>
    <w:multiLevelType w:val="singleLevel"/>
    <w:tmpl w:val="CC3DE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2B587"/>
    <w:multiLevelType w:val="singleLevel"/>
    <w:tmpl w:val="0E12B5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OWJjY2E0MmE1MzQ5OTY5MDQwNzZlMjJiOWM2NjIifQ=="/>
  </w:docVars>
  <w:rsids>
    <w:rsidRoot w:val="00000000"/>
    <w:rsid w:val="06EE3DF2"/>
    <w:rsid w:val="18CB1C27"/>
    <w:rsid w:val="2218419B"/>
    <w:rsid w:val="2A1E2702"/>
    <w:rsid w:val="2B491443"/>
    <w:rsid w:val="4EAD5C53"/>
    <w:rsid w:val="4F591349"/>
    <w:rsid w:val="59057949"/>
    <w:rsid w:val="5DAD0FFE"/>
    <w:rsid w:val="6DB56CBD"/>
    <w:rsid w:val="7F7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821</Characters>
  <Lines>0</Lines>
  <Paragraphs>0</Paragraphs>
  <TotalTime>5</TotalTime>
  <ScaleCrop>false</ScaleCrop>
  <LinksUpToDate>false</LinksUpToDate>
  <CharactersWithSpaces>822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2023-05-30T07:51:00Z</dcterms:created>
  <dc:creator>Dflz</dc:creator>
  <cp:lastModifiedBy>韩昌华</cp:lastModifiedBy>
  <dcterms:modified xsi:type="dcterms:W3CDTF">2024-08-21T08:06:26Z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DF46431A740243889C27BC2FFB41192B_12</vt:lpwstr>
  </property>
</Properties>
</file>